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CA" w:rsidRPr="00BA6B7D" w:rsidRDefault="00190ECA" w:rsidP="00190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190ECA" w:rsidRPr="00BA6B7D" w:rsidRDefault="00190ECA" w:rsidP="00190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</w:t>
      </w:r>
      <w:bookmarkEnd w:id="0"/>
      <w:r w:rsidRPr="00BA6B7D">
        <w:rPr>
          <w:rFonts w:ascii="Times New Roman" w:hAnsi="Times New Roman"/>
          <w:b/>
          <w:sz w:val="24"/>
          <w:szCs w:val="24"/>
        </w:rPr>
        <w:t>*</w:t>
      </w:r>
    </w:p>
    <w:p w:rsidR="00190ECA" w:rsidRPr="00BA6B7D" w:rsidRDefault="00190ECA" w:rsidP="00190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</w:t>
      </w:r>
      <w:proofErr w:type="gramStart"/>
      <w:r w:rsidRPr="00305F1E">
        <w:rPr>
          <w:rFonts w:ascii="Times New Roman" w:hAnsi="Times New Roman"/>
          <w:sz w:val="18"/>
          <w:szCs w:val="18"/>
        </w:rPr>
        <w:t>являюсь  законным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 представителем  несовершеннолетнего_______________________________________________________________________г.р.         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:rsidR="00190ECA" w:rsidRPr="00305F1E" w:rsidRDefault="00190ECA" w:rsidP="00190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>приходящегося мне ____________________________</w:t>
      </w:r>
      <w:proofErr w:type="gramStart"/>
      <w:r w:rsidRPr="00305F1E">
        <w:rPr>
          <w:rFonts w:ascii="Times New Roman" w:hAnsi="Times New Roman"/>
          <w:sz w:val="18"/>
          <w:szCs w:val="18"/>
        </w:rPr>
        <w:t>_,  своей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190ECA" w:rsidRPr="00305F1E" w:rsidRDefault="00190ECA" w:rsidP="00190E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190ECA" w:rsidRDefault="00190ECA" w:rsidP="00190ECA">
      <w:pPr>
        <w:spacing w:after="0" w:line="240" w:lineRule="auto"/>
        <w:rPr>
          <w:rFonts w:ascii="Times New Roman" w:hAnsi="Times New Roman"/>
          <w:b/>
        </w:rPr>
      </w:pPr>
    </w:p>
    <w:p w:rsidR="00190ECA" w:rsidRDefault="00190ECA" w:rsidP="00190E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190ECA" w:rsidRDefault="00190ECA" w:rsidP="00190E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3331" w:rsidRDefault="00FF3331"/>
    <w:sectPr w:rsidR="00FF3331" w:rsidSect="009F30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6"/>
    <w:rsid w:val="00190ECA"/>
    <w:rsid w:val="009F3086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4F101"/>
  <w15:chartTrackingRefBased/>
  <w15:docId w15:val="{B15832C5-F1A7-462C-AC3F-6E195FB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86"/>
    <w:pPr>
      <w:ind w:left="720"/>
      <w:contextualSpacing/>
    </w:pPr>
  </w:style>
  <w:style w:type="paragraph" w:customStyle="1" w:styleId="Default">
    <w:name w:val="Default"/>
    <w:rsid w:val="009F3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капустина</dc:creator>
  <cp:keywords/>
  <dc:description/>
  <cp:lastModifiedBy>юлия капустина</cp:lastModifiedBy>
  <cp:revision>2</cp:revision>
  <dcterms:created xsi:type="dcterms:W3CDTF">2020-08-27T13:48:00Z</dcterms:created>
  <dcterms:modified xsi:type="dcterms:W3CDTF">2020-08-27T13:48:00Z</dcterms:modified>
</cp:coreProperties>
</file>